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F214C" w:rsidRPr="009678DC" w:rsidRDefault="00796639">
      <w:pPr>
        <w:ind w:left="6480" w:firstLine="720"/>
        <w:jc w:val="center"/>
      </w:pPr>
      <w:r w:rsidRPr="009678DC">
        <w:t>Thursday, Sept</w:t>
      </w:r>
      <w:r w:rsidR="009678DC" w:rsidRPr="009678DC">
        <w:t xml:space="preserve"> 26, 2019</w:t>
      </w:r>
    </w:p>
    <w:p w:rsidR="001F214C" w:rsidRDefault="001F214C"/>
    <w:p w:rsidR="001F214C" w:rsidRDefault="00982ABB">
      <w:r>
        <w:t>Dear Parents,</w:t>
      </w:r>
    </w:p>
    <w:p w:rsidR="001F214C" w:rsidRDefault="001F214C"/>
    <w:p w:rsidR="001F214C" w:rsidRDefault="00982ABB">
      <w:r>
        <w:t>Fairfax County Public Schools uses a variety of resources to support student learning. Some of the digital resources your child may use this year require parental consent according to their terms of service and/or privacy policy. FCPS takes your child’s privacy and security very seriously, and follows the guidelines set forth by federal legislation.</w:t>
      </w:r>
      <w:r>
        <w:rPr>
          <w:vertAlign w:val="superscript"/>
        </w:rPr>
        <w:footnoteReference w:id="1"/>
      </w:r>
      <w:r>
        <w:t xml:space="preserve"> The tools listed below have been thoroughly reviewed and approved for use in FCPS. </w:t>
      </w:r>
    </w:p>
    <w:p w:rsidR="001F214C" w:rsidRDefault="001F214C"/>
    <w:p w:rsidR="001F214C" w:rsidRDefault="00982ABB">
      <w:r>
        <w:t xml:space="preserve">A more detailed explanation of each of the tools can be found on the attached page. After reviewing this document, please sign and return this form to </w:t>
      </w:r>
      <w:r w:rsidR="009678DC" w:rsidRPr="009678DC">
        <w:t>your child’s teacher</w:t>
      </w:r>
      <w:r>
        <w:t xml:space="preserve">. You may keep the attachment for future reference. </w:t>
      </w:r>
    </w:p>
    <w:p w:rsidR="001F214C" w:rsidRDefault="001F214C"/>
    <w:p w:rsidR="001F214C" w:rsidRDefault="001F214C">
      <w:bookmarkStart w:id="0" w:name="_GoBack"/>
      <w:bookmarkEnd w:id="0"/>
    </w:p>
    <w:p w:rsidR="001F214C" w:rsidRDefault="001F214C"/>
    <w:p w:rsidR="001F214C" w:rsidRDefault="001F214C"/>
    <w:p w:rsidR="001F214C" w:rsidRDefault="001F214C"/>
    <w:tbl>
      <w:tblPr>
        <w:tblStyle w:val="a"/>
        <w:tblW w:w="10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95"/>
        <w:gridCol w:w="7275"/>
      </w:tblGrid>
      <w:tr w:rsidR="001F214C">
        <w:trPr>
          <w:trHeight w:val="740"/>
        </w:trPr>
        <w:tc>
          <w:tcPr>
            <w:tcW w:w="34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14C" w:rsidRDefault="00982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Student First and Last Name</w:t>
            </w:r>
          </w:p>
        </w:tc>
        <w:tc>
          <w:tcPr>
            <w:tcW w:w="72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14C" w:rsidRDefault="001F2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  <w:p w:rsidR="001F214C" w:rsidRDefault="001F2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</w:tr>
      <w:tr w:rsidR="001F214C">
        <w:trPr>
          <w:trHeight w:val="540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14C" w:rsidRDefault="00982AB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Grade Level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14C" w:rsidRDefault="001F2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  <w:p w:rsidR="001F214C" w:rsidRDefault="001F2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</w:tr>
      <w:tr w:rsidR="001F214C">
        <w:trPr>
          <w:trHeight w:val="420"/>
        </w:trPr>
        <w:tc>
          <w:tcPr>
            <w:tcW w:w="34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14C" w:rsidRDefault="00982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Parent First and Last Name </w:t>
            </w:r>
          </w:p>
        </w:tc>
        <w:tc>
          <w:tcPr>
            <w:tcW w:w="72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14C" w:rsidRDefault="001F2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  <w:p w:rsidR="001F214C" w:rsidRDefault="001F2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</w:tr>
      <w:tr w:rsidR="001F214C">
        <w:trPr>
          <w:trHeight w:val="420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14C" w:rsidRDefault="00982ABB">
            <w:pPr>
              <w:widowControl w:val="0"/>
              <w:spacing w:line="240" w:lineRule="auto"/>
            </w:pPr>
            <w:r>
              <w:rPr>
                <w:b/>
              </w:rPr>
              <w:t>Signature of Parent / Guardian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14C" w:rsidRDefault="001F2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  <w:p w:rsidR="001F214C" w:rsidRDefault="001F2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</w:p>
        </w:tc>
      </w:tr>
    </w:tbl>
    <w:p w:rsidR="001F214C" w:rsidRDefault="001F214C"/>
    <w:p w:rsidR="001F214C" w:rsidRDefault="00982ABB">
      <w:r>
        <w:br w:type="page"/>
      </w:r>
    </w:p>
    <w:p w:rsidR="001F214C" w:rsidRDefault="001F214C"/>
    <w:p w:rsidR="001F214C" w:rsidRDefault="00982ABB">
      <w:r>
        <w:t>Students are instructed to use their FCPS Google account when logging in and creating an account for each of these resources.</w:t>
      </w:r>
    </w:p>
    <w:p w:rsidR="001F214C" w:rsidRDefault="001F214C"/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1F214C">
        <w:tc>
          <w:tcPr>
            <w:tcW w:w="36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14C" w:rsidRDefault="00982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Tool</w:t>
            </w:r>
          </w:p>
        </w:tc>
        <w:tc>
          <w:tcPr>
            <w:tcW w:w="36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14C" w:rsidRDefault="00982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Purpose</w:t>
            </w:r>
          </w:p>
        </w:tc>
        <w:tc>
          <w:tcPr>
            <w:tcW w:w="36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14C" w:rsidRDefault="00982ABB">
            <w:pPr>
              <w:widowControl w:val="0"/>
              <w:spacing w:line="240" w:lineRule="auto"/>
              <w:jc w:val="center"/>
            </w:pPr>
            <w:r>
              <w:t>Terms of Service and Privacy Policy</w:t>
            </w:r>
          </w:p>
        </w:tc>
      </w:tr>
      <w:tr w:rsidR="001F214C">
        <w:trPr>
          <w:trHeight w:val="42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14C" w:rsidRDefault="00982AB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>
                  <wp:extent cx="1947863" cy="594701"/>
                  <wp:effectExtent l="0" t="0" r="0" b="0"/>
                  <wp:docPr id="12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863" cy="59470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14C" w:rsidRDefault="00982ABB">
            <w:pPr>
              <w:widowControl w:val="0"/>
              <w:spacing w:line="240" w:lineRule="auto"/>
            </w:pPr>
            <w:r>
              <w:t>Tool for creating digital multimedia lessons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14C" w:rsidRDefault="00CC33A1">
            <w:pPr>
              <w:widowControl w:val="0"/>
              <w:spacing w:line="240" w:lineRule="auto"/>
            </w:pPr>
            <w:hyperlink r:id="rId7">
              <w:r w:rsidR="00982ABB">
                <w:rPr>
                  <w:color w:val="1155CC"/>
                  <w:u w:val="single"/>
                </w:rPr>
                <w:t>https://www.tes.com/us/terms-and-conditions</w:t>
              </w:r>
            </w:hyperlink>
            <w:r w:rsidR="00982ABB">
              <w:t xml:space="preserve"> </w:t>
            </w:r>
          </w:p>
          <w:p w:rsidR="001F214C" w:rsidRDefault="001F214C">
            <w:pPr>
              <w:widowControl w:val="0"/>
              <w:spacing w:line="240" w:lineRule="auto"/>
            </w:pPr>
          </w:p>
          <w:p w:rsidR="001F214C" w:rsidRDefault="00CC33A1">
            <w:pPr>
              <w:widowControl w:val="0"/>
              <w:spacing w:line="240" w:lineRule="auto"/>
            </w:pPr>
            <w:hyperlink r:id="rId8">
              <w:r w:rsidR="00982ABB">
                <w:rPr>
                  <w:color w:val="1155CC"/>
                  <w:u w:val="single"/>
                </w:rPr>
                <w:t>https://www.tes.com/us/privacy-policy</w:t>
              </w:r>
            </w:hyperlink>
            <w:r w:rsidR="00982ABB">
              <w:t xml:space="preserve"> </w:t>
            </w:r>
          </w:p>
        </w:tc>
      </w:tr>
      <w:tr w:rsidR="001F214C">
        <w:trPr>
          <w:trHeight w:val="42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14C" w:rsidRDefault="00982AB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>
                  <wp:extent cx="1752600" cy="419100"/>
                  <wp:effectExtent l="0" t="0" r="0" b="0"/>
                  <wp:docPr id="1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9"/>
                          <a:srcRect l="12941" r="149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14C" w:rsidRDefault="00982ABB">
            <w:pPr>
              <w:widowControl w:val="0"/>
              <w:spacing w:line="240" w:lineRule="auto"/>
            </w:pPr>
            <w:r>
              <w:t>Coding and computer science lessons and activities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14C" w:rsidRDefault="00CC33A1">
            <w:pPr>
              <w:widowControl w:val="0"/>
              <w:spacing w:line="240" w:lineRule="auto"/>
            </w:pPr>
            <w:hyperlink r:id="rId10">
              <w:r w:rsidR="00982ABB">
                <w:rPr>
                  <w:color w:val="1155CC"/>
                  <w:u w:val="single"/>
                </w:rPr>
                <w:t>https://code.org/tos</w:t>
              </w:r>
            </w:hyperlink>
          </w:p>
          <w:p w:rsidR="001F214C" w:rsidRDefault="001F214C">
            <w:pPr>
              <w:widowControl w:val="0"/>
              <w:spacing w:line="240" w:lineRule="auto"/>
            </w:pPr>
          </w:p>
          <w:p w:rsidR="001F214C" w:rsidRDefault="00CC33A1">
            <w:pPr>
              <w:widowControl w:val="0"/>
              <w:spacing w:line="240" w:lineRule="auto"/>
            </w:pPr>
            <w:hyperlink r:id="rId11">
              <w:r w:rsidR="00982ABB">
                <w:rPr>
                  <w:color w:val="1155CC"/>
                  <w:u w:val="single"/>
                </w:rPr>
                <w:t>https://code.org/privacy</w:t>
              </w:r>
            </w:hyperlink>
            <w:r w:rsidR="00982ABB">
              <w:t xml:space="preserve"> </w:t>
            </w:r>
          </w:p>
        </w:tc>
      </w:tr>
      <w:tr w:rsidR="001F214C">
        <w:trPr>
          <w:trHeight w:val="42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14C" w:rsidRDefault="00982AB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>
                  <wp:extent cx="1571625" cy="895350"/>
                  <wp:effectExtent l="0" t="0" r="0" b="0"/>
                  <wp:docPr id="11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2"/>
                          <a:srcRect t="21818" b="212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895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14C" w:rsidRDefault="00982ABB">
            <w:pPr>
              <w:widowControl w:val="0"/>
              <w:spacing w:line="240" w:lineRule="auto"/>
            </w:pPr>
            <w:r>
              <w:t>Tool for supporting problem solving in mathematics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14C" w:rsidRDefault="00CC33A1">
            <w:pPr>
              <w:widowControl w:val="0"/>
              <w:spacing w:line="240" w:lineRule="auto"/>
            </w:pPr>
            <w:hyperlink r:id="rId13">
              <w:r w:rsidR="00982ABB">
                <w:rPr>
                  <w:color w:val="1155CC"/>
                  <w:u w:val="single"/>
                </w:rPr>
                <w:t>http://www.cuethink.com/terms-of-use/</w:t>
              </w:r>
            </w:hyperlink>
            <w:r w:rsidR="00982ABB">
              <w:t xml:space="preserve"> </w:t>
            </w:r>
          </w:p>
          <w:p w:rsidR="001F214C" w:rsidRDefault="001F214C">
            <w:pPr>
              <w:widowControl w:val="0"/>
              <w:spacing w:line="240" w:lineRule="auto"/>
            </w:pPr>
          </w:p>
          <w:p w:rsidR="001F214C" w:rsidRDefault="00CC33A1">
            <w:pPr>
              <w:widowControl w:val="0"/>
              <w:spacing w:line="240" w:lineRule="auto"/>
            </w:pPr>
            <w:hyperlink r:id="rId14">
              <w:r w:rsidR="00982ABB">
                <w:rPr>
                  <w:color w:val="1155CC"/>
                  <w:u w:val="single"/>
                </w:rPr>
                <w:t>http://www.cuethink.com/privacy-policy/</w:t>
              </w:r>
            </w:hyperlink>
            <w:r w:rsidR="00982ABB">
              <w:t xml:space="preserve"> </w:t>
            </w:r>
          </w:p>
        </w:tc>
      </w:tr>
      <w:tr w:rsidR="001F214C">
        <w:trPr>
          <w:trHeight w:val="42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14C" w:rsidRDefault="00982AB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>
                  <wp:extent cx="776288" cy="842826"/>
                  <wp:effectExtent l="0" t="0" r="0" b="0"/>
                  <wp:docPr id="6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288" cy="8428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14C" w:rsidRDefault="00982ABB">
            <w:pPr>
              <w:widowControl w:val="0"/>
              <w:spacing w:line="240" w:lineRule="auto"/>
            </w:pPr>
            <w:r>
              <w:t>Tool for learning language through interactive activities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14C" w:rsidRDefault="00CC33A1">
            <w:pPr>
              <w:widowControl w:val="0"/>
              <w:spacing w:line="240" w:lineRule="auto"/>
            </w:pPr>
            <w:hyperlink r:id="rId16">
              <w:r w:rsidR="00982ABB">
                <w:rPr>
                  <w:color w:val="1155CC"/>
                  <w:u w:val="single"/>
                </w:rPr>
                <w:t>https://www.duolingo.com/terms</w:t>
              </w:r>
            </w:hyperlink>
          </w:p>
          <w:p w:rsidR="001F214C" w:rsidRDefault="001F214C">
            <w:pPr>
              <w:widowControl w:val="0"/>
              <w:spacing w:line="240" w:lineRule="auto"/>
            </w:pPr>
          </w:p>
          <w:p w:rsidR="001F214C" w:rsidRDefault="00CC33A1">
            <w:pPr>
              <w:widowControl w:val="0"/>
              <w:spacing w:line="240" w:lineRule="auto"/>
            </w:pPr>
            <w:hyperlink r:id="rId17">
              <w:r w:rsidR="00982ABB">
                <w:rPr>
                  <w:color w:val="1155CC"/>
                  <w:u w:val="single"/>
                </w:rPr>
                <w:t>https://www.duolingo.com/privacy</w:t>
              </w:r>
            </w:hyperlink>
            <w:r w:rsidR="00982ABB">
              <w:t xml:space="preserve"> </w:t>
            </w:r>
          </w:p>
        </w:tc>
      </w:tr>
      <w:tr w:rsidR="001F214C">
        <w:trPr>
          <w:trHeight w:val="42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14C" w:rsidRDefault="00982AB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>
                  <wp:extent cx="1052513" cy="1052513"/>
                  <wp:effectExtent l="0" t="0" r="0" b="0"/>
                  <wp:docPr id="14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513" cy="1052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14C" w:rsidRDefault="00982ABB">
            <w:pPr>
              <w:widowControl w:val="0"/>
              <w:spacing w:line="240" w:lineRule="auto"/>
            </w:pPr>
            <w:r>
              <w:t>Teachers and students can annotate videos and create interactive videos for instruction.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14C" w:rsidRDefault="00CC33A1">
            <w:pPr>
              <w:widowControl w:val="0"/>
              <w:spacing w:line="240" w:lineRule="auto"/>
            </w:pPr>
            <w:hyperlink r:id="rId19">
              <w:r w:rsidR="00982ABB">
                <w:rPr>
                  <w:color w:val="1155CC"/>
                  <w:u w:val="single"/>
                </w:rPr>
                <w:t>https://edpuzzle.com/terms</w:t>
              </w:r>
            </w:hyperlink>
            <w:r w:rsidR="00982ABB">
              <w:t xml:space="preserve"> </w:t>
            </w:r>
          </w:p>
          <w:p w:rsidR="001F214C" w:rsidRDefault="001F214C">
            <w:pPr>
              <w:widowControl w:val="0"/>
              <w:spacing w:line="240" w:lineRule="auto"/>
            </w:pPr>
          </w:p>
          <w:p w:rsidR="001F214C" w:rsidRDefault="00CC33A1">
            <w:pPr>
              <w:widowControl w:val="0"/>
              <w:spacing w:line="240" w:lineRule="auto"/>
            </w:pPr>
            <w:hyperlink r:id="rId20">
              <w:r w:rsidR="00982ABB">
                <w:rPr>
                  <w:color w:val="1155CC"/>
                  <w:u w:val="single"/>
                </w:rPr>
                <w:t>https://edpuzzle.com/privacy</w:t>
              </w:r>
            </w:hyperlink>
            <w:r w:rsidR="00982ABB">
              <w:t xml:space="preserve"> </w:t>
            </w:r>
          </w:p>
        </w:tc>
      </w:tr>
      <w:tr w:rsidR="001F214C">
        <w:trPr>
          <w:trHeight w:val="42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14C" w:rsidRDefault="00982AB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>
                  <wp:extent cx="1571625" cy="861602"/>
                  <wp:effectExtent l="0" t="0" r="0" b="0"/>
                  <wp:docPr id="1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8616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14C" w:rsidRDefault="00982ABB">
            <w:pPr>
              <w:widowControl w:val="0"/>
              <w:spacing w:line="240" w:lineRule="auto"/>
            </w:pPr>
            <w:r>
              <w:t>Video platform for student engagement and formative assessment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14C" w:rsidRDefault="00CC33A1">
            <w:pPr>
              <w:widowControl w:val="0"/>
              <w:spacing w:line="240" w:lineRule="auto"/>
            </w:pPr>
            <w:hyperlink r:id="rId22">
              <w:r w:rsidR="00982ABB">
                <w:rPr>
                  <w:color w:val="1155CC"/>
                  <w:u w:val="single"/>
                </w:rPr>
                <w:t>https://legal.flipgrid.com/</w:t>
              </w:r>
            </w:hyperlink>
            <w:r w:rsidR="00982ABB">
              <w:t xml:space="preserve"> </w:t>
            </w:r>
          </w:p>
        </w:tc>
      </w:tr>
      <w:tr w:rsidR="001F214C">
        <w:trPr>
          <w:trHeight w:val="42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14C" w:rsidRDefault="00982AB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>
                  <wp:extent cx="1109663" cy="1109663"/>
                  <wp:effectExtent l="0" t="0" r="0" b="0"/>
                  <wp:docPr id="1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663" cy="11096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14C" w:rsidRDefault="00982ABB">
            <w:pPr>
              <w:widowControl w:val="0"/>
              <w:spacing w:line="240" w:lineRule="auto"/>
            </w:pPr>
            <w:r>
              <w:t>Activities that check for student understanding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14C" w:rsidRDefault="00CC33A1">
            <w:pPr>
              <w:widowControl w:val="0"/>
              <w:spacing w:line="240" w:lineRule="auto"/>
            </w:pPr>
            <w:hyperlink r:id="rId24">
              <w:r w:rsidR="00982ABB">
                <w:rPr>
                  <w:color w:val="1155CC"/>
                  <w:u w:val="single"/>
                </w:rPr>
                <w:t>https://goformative.com/tos</w:t>
              </w:r>
            </w:hyperlink>
          </w:p>
          <w:p w:rsidR="001F214C" w:rsidRDefault="001F214C">
            <w:pPr>
              <w:widowControl w:val="0"/>
              <w:spacing w:line="240" w:lineRule="auto"/>
            </w:pPr>
          </w:p>
          <w:p w:rsidR="001F214C" w:rsidRDefault="00CC33A1">
            <w:pPr>
              <w:widowControl w:val="0"/>
              <w:spacing w:line="240" w:lineRule="auto"/>
            </w:pPr>
            <w:hyperlink r:id="rId25">
              <w:r w:rsidR="00982ABB">
                <w:rPr>
                  <w:color w:val="1155CC"/>
                  <w:u w:val="single"/>
                </w:rPr>
                <w:t>https://goformative.com/privacy</w:t>
              </w:r>
            </w:hyperlink>
            <w:r w:rsidR="00982ABB">
              <w:t xml:space="preserve"> </w:t>
            </w:r>
          </w:p>
        </w:tc>
      </w:tr>
      <w:tr w:rsidR="001F214C">
        <w:trPr>
          <w:trHeight w:val="42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14C" w:rsidRDefault="00982AB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inline distT="114300" distB="114300" distL="114300" distR="114300">
                  <wp:extent cx="1852613" cy="500041"/>
                  <wp:effectExtent l="0" t="0" r="0" b="0"/>
                  <wp:docPr id="4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613" cy="5000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14C" w:rsidRDefault="00982ABB">
            <w:pPr>
              <w:widowControl w:val="0"/>
              <w:spacing w:line="240" w:lineRule="auto"/>
            </w:pPr>
            <w:r>
              <w:t>Resource for learning through videos and practice exercises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14C" w:rsidRDefault="00CC33A1">
            <w:pPr>
              <w:widowControl w:val="0"/>
              <w:spacing w:line="240" w:lineRule="auto"/>
            </w:pPr>
            <w:hyperlink r:id="rId27">
              <w:r w:rsidR="00982ABB">
                <w:rPr>
                  <w:color w:val="1155CC"/>
                  <w:u w:val="single"/>
                </w:rPr>
                <w:t>https://www.khanacademy.org/about/tos</w:t>
              </w:r>
            </w:hyperlink>
            <w:r w:rsidR="00982ABB">
              <w:t xml:space="preserve"> </w:t>
            </w:r>
          </w:p>
          <w:p w:rsidR="001F214C" w:rsidRDefault="001F214C">
            <w:pPr>
              <w:widowControl w:val="0"/>
              <w:spacing w:line="240" w:lineRule="auto"/>
            </w:pPr>
          </w:p>
          <w:p w:rsidR="001F214C" w:rsidRDefault="00CC33A1">
            <w:pPr>
              <w:widowControl w:val="0"/>
              <w:spacing w:line="240" w:lineRule="auto"/>
            </w:pPr>
            <w:hyperlink r:id="rId28">
              <w:r w:rsidR="00982ABB">
                <w:rPr>
                  <w:color w:val="1155CC"/>
                  <w:u w:val="single"/>
                </w:rPr>
                <w:t>https://www.khanacademy.org/about/privacy-policy</w:t>
              </w:r>
            </w:hyperlink>
            <w:r w:rsidR="00982ABB">
              <w:t xml:space="preserve"> </w:t>
            </w:r>
          </w:p>
        </w:tc>
      </w:tr>
      <w:tr w:rsidR="001F214C">
        <w:trPr>
          <w:trHeight w:val="42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14C" w:rsidRDefault="00982AB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>
                  <wp:extent cx="1571625" cy="406400"/>
                  <wp:effectExtent l="0" t="0" r="0" b="0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4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14C" w:rsidRDefault="00982ABB">
            <w:pPr>
              <w:widowControl w:val="0"/>
              <w:spacing w:line="240" w:lineRule="auto"/>
            </w:pPr>
            <w:r>
              <w:t>Tool for creating interactive presentations and activities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14C" w:rsidRDefault="00CC33A1">
            <w:pPr>
              <w:widowControl w:val="0"/>
              <w:spacing w:line="240" w:lineRule="auto"/>
            </w:pPr>
            <w:hyperlink r:id="rId30">
              <w:r w:rsidR="00982ABB">
                <w:rPr>
                  <w:color w:val="1155CC"/>
                  <w:u w:val="single"/>
                </w:rPr>
                <w:t>https://blog.nearpod.com/terms-conditions/</w:t>
              </w:r>
            </w:hyperlink>
          </w:p>
          <w:p w:rsidR="001F214C" w:rsidRDefault="001F214C">
            <w:pPr>
              <w:widowControl w:val="0"/>
              <w:spacing w:line="240" w:lineRule="auto"/>
            </w:pPr>
          </w:p>
          <w:p w:rsidR="001F214C" w:rsidRDefault="00CC33A1">
            <w:pPr>
              <w:widowControl w:val="0"/>
              <w:spacing w:line="240" w:lineRule="auto"/>
            </w:pPr>
            <w:hyperlink r:id="rId31">
              <w:r w:rsidR="00982ABB">
                <w:rPr>
                  <w:color w:val="1155CC"/>
                  <w:u w:val="single"/>
                </w:rPr>
                <w:t>https://nearpod.com/privacy-policy</w:t>
              </w:r>
            </w:hyperlink>
            <w:r w:rsidR="00982ABB">
              <w:t xml:space="preserve"> </w:t>
            </w:r>
          </w:p>
        </w:tc>
      </w:tr>
      <w:tr w:rsidR="001F214C">
        <w:trPr>
          <w:trHeight w:val="98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14C" w:rsidRDefault="00982AB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>
                  <wp:extent cx="695325" cy="718763"/>
                  <wp:effectExtent l="0" t="0" r="0" b="0"/>
                  <wp:docPr id="1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7187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14C" w:rsidRDefault="00982ABB">
            <w:pPr>
              <w:widowControl w:val="0"/>
              <w:spacing w:line="240" w:lineRule="auto"/>
            </w:pPr>
            <w:r>
              <w:t>Virtual bulletin board for collaborating and creating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14C" w:rsidRDefault="00CC33A1">
            <w:pPr>
              <w:widowControl w:val="0"/>
              <w:spacing w:line="240" w:lineRule="auto"/>
            </w:pPr>
            <w:hyperlink r:id="rId33">
              <w:r w:rsidR="00982ABB">
                <w:rPr>
                  <w:color w:val="1155CC"/>
                  <w:u w:val="single"/>
                </w:rPr>
                <w:t>https://padlet.com/about/terms</w:t>
              </w:r>
            </w:hyperlink>
            <w:r w:rsidR="00982ABB">
              <w:t xml:space="preserve"> </w:t>
            </w:r>
          </w:p>
          <w:p w:rsidR="001F214C" w:rsidRDefault="001F214C">
            <w:pPr>
              <w:widowControl w:val="0"/>
              <w:spacing w:line="240" w:lineRule="auto"/>
            </w:pPr>
          </w:p>
          <w:p w:rsidR="001F214C" w:rsidRDefault="00CC33A1">
            <w:pPr>
              <w:widowControl w:val="0"/>
              <w:spacing w:line="240" w:lineRule="auto"/>
            </w:pPr>
            <w:hyperlink r:id="rId34">
              <w:r w:rsidR="00982ABB">
                <w:rPr>
                  <w:color w:val="1155CC"/>
                  <w:u w:val="single"/>
                </w:rPr>
                <w:t>https://padlet.com/about/privacy</w:t>
              </w:r>
            </w:hyperlink>
            <w:r w:rsidR="00982ABB">
              <w:t xml:space="preserve"> </w:t>
            </w:r>
          </w:p>
        </w:tc>
      </w:tr>
      <w:tr w:rsidR="001F214C">
        <w:trPr>
          <w:trHeight w:val="42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14C" w:rsidRDefault="00982AB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>
                  <wp:extent cx="2000250" cy="400050"/>
                  <wp:effectExtent l="0" t="0" r="0" b="0"/>
                  <wp:docPr id="9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400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14C" w:rsidRDefault="00982ABB">
            <w:pPr>
              <w:widowControl w:val="0"/>
              <w:spacing w:line="240" w:lineRule="auto"/>
            </w:pPr>
            <w:r>
              <w:t>A study tool for matching terms and definitions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14C" w:rsidRDefault="00CC33A1">
            <w:pPr>
              <w:widowControl w:val="0"/>
              <w:spacing w:line="240" w:lineRule="auto"/>
            </w:pPr>
            <w:hyperlink r:id="rId36">
              <w:r w:rsidR="00982ABB">
                <w:rPr>
                  <w:color w:val="1155CC"/>
                  <w:u w:val="single"/>
                </w:rPr>
                <w:t>https://quizlet.com/tos</w:t>
              </w:r>
            </w:hyperlink>
            <w:r w:rsidR="00982ABB">
              <w:t xml:space="preserve"> </w:t>
            </w:r>
          </w:p>
          <w:p w:rsidR="001F214C" w:rsidRDefault="001F214C">
            <w:pPr>
              <w:widowControl w:val="0"/>
              <w:spacing w:line="240" w:lineRule="auto"/>
            </w:pPr>
          </w:p>
          <w:p w:rsidR="001F214C" w:rsidRDefault="00CC33A1">
            <w:pPr>
              <w:widowControl w:val="0"/>
              <w:spacing w:line="240" w:lineRule="auto"/>
            </w:pPr>
            <w:hyperlink r:id="rId37">
              <w:r w:rsidR="00982ABB">
                <w:rPr>
                  <w:color w:val="1155CC"/>
                  <w:u w:val="single"/>
                </w:rPr>
                <w:t>https://quizlet.com/privacy</w:t>
              </w:r>
            </w:hyperlink>
            <w:r w:rsidR="00982ABB">
              <w:t xml:space="preserve"> </w:t>
            </w:r>
          </w:p>
        </w:tc>
      </w:tr>
      <w:tr w:rsidR="001F214C">
        <w:trPr>
          <w:trHeight w:val="42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14C" w:rsidRDefault="00982AB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>
                  <wp:extent cx="2090738" cy="609041"/>
                  <wp:effectExtent l="0" t="0" r="0" b="0"/>
                  <wp:docPr id="8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738" cy="6090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F214C" w:rsidRDefault="00982ABB">
            <w:pPr>
              <w:widowControl w:val="0"/>
              <w:spacing w:line="240" w:lineRule="auto"/>
              <w:jc w:val="center"/>
            </w:pPr>
            <w:r>
              <w:t>https://scratch.mit.edu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14C" w:rsidRDefault="00982ABB">
            <w:pPr>
              <w:widowControl w:val="0"/>
              <w:spacing w:line="240" w:lineRule="auto"/>
            </w:pPr>
            <w:r>
              <w:t>Program your own interactive stories, games, and animations — and share your creations with others in the online community.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14C" w:rsidRDefault="00CC33A1">
            <w:pPr>
              <w:widowControl w:val="0"/>
              <w:spacing w:line="240" w:lineRule="auto"/>
            </w:pPr>
            <w:hyperlink r:id="rId39">
              <w:r w:rsidR="00982ABB">
                <w:rPr>
                  <w:color w:val="1155CC"/>
                  <w:u w:val="single"/>
                </w:rPr>
                <w:t>https://scratch.mit.edu/terms_of_use</w:t>
              </w:r>
            </w:hyperlink>
          </w:p>
          <w:p w:rsidR="001F214C" w:rsidRDefault="001F214C">
            <w:pPr>
              <w:widowControl w:val="0"/>
              <w:spacing w:line="240" w:lineRule="auto"/>
            </w:pPr>
          </w:p>
          <w:p w:rsidR="001F214C" w:rsidRDefault="00CC33A1">
            <w:pPr>
              <w:widowControl w:val="0"/>
              <w:spacing w:line="240" w:lineRule="auto"/>
            </w:pPr>
            <w:hyperlink r:id="rId40">
              <w:r w:rsidR="00982ABB">
                <w:rPr>
                  <w:color w:val="1155CC"/>
                  <w:u w:val="single"/>
                </w:rPr>
                <w:t>https://scratch.mit.edu/privacy_policy</w:t>
              </w:r>
            </w:hyperlink>
            <w:r w:rsidR="00982ABB">
              <w:t xml:space="preserve"> </w:t>
            </w:r>
          </w:p>
        </w:tc>
      </w:tr>
      <w:tr w:rsidR="001F214C">
        <w:trPr>
          <w:trHeight w:val="42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14C" w:rsidRDefault="00982AB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>
                  <wp:extent cx="1247775" cy="355427"/>
                  <wp:effectExtent l="0" t="0" r="0" b="0"/>
                  <wp:docPr id="3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3554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14C" w:rsidRDefault="00982ABB">
            <w:pPr>
              <w:widowControl w:val="0"/>
              <w:spacing w:line="240" w:lineRule="auto"/>
            </w:pPr>
            <w:r>
              <w:t>Project management and organization resource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14C" w:rsidRDefault="00CC33A1">
            <w:pPr>
              <w:widowControl w:val="0"/>
              <w:spacing w:line="240" w:lineRule="auto"/>
            </w:pPr>
            <w:hyperlink r:id="rId42">
              <w:r w:rsidR="00982ABB">
                <w:rPr>
                  <w:color w:val="1155CC"/>
                  <w:u w:val="single"/>
                </w:rPr>
                <w:t>https://trello.com/legal</w:t>
              </w:r>
            </w:hyperlink>
            <w:r w:rsidR="00982ABB">
              <w:t xml:space="preserve"> </w:t>
            </w:r>
          </w:p>
          <w:p w:rsidR="001F214C" w:rsidRDefault="001F214C">
            <w:pPr>
              <w:widowControl w:val="0"/>
              <w:spacing w:line="240" w:lineRule="auto"/>
            </w:pPr>
          </w:p>
          <w:p w:rsidR="001F214C" w:rsidRDefault="00CC33A1">
            <w:pPr>
              <w:widowControl w:val="0"/>
              <w:spacing w:line="240" w:lineRule="auto"/>
            </w:pPr>
            <w:hyperlink r:id="rId43">
              <w:r w:rsidR="00982ABB">
                <w:rPr>
                  <w:color w:val="1155CC"/>
                  <w:u w:val="single"/>
                </w:rPr>
                <w:t>https://trello.com/privacy</w:t>
              </w:r>
            </w:hyperlink>
            <w:r w:rsidR="00982ABB">
              <w:t xml:space="preserve"> </w:t>
            </w:r>
          </w:p>
        </w:tc>
      </w:tr>
      <w:tr w:rsidR="001F214C">
        <w:trPr>
          <w:trHeight w:val="42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14C" w:rsidRDefault="00982AB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>
                  <wp:extent cx="2160984" cy="366713"/>
                  <wp:effectExtent l="0" t="0" r="0" b="0"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984" cy="3667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14C" w:rsidRDefault="00982ABB">
            <w:pPr>
              <w:widowControl w:val="0"/>
              <w:spacing w:line="240" w:lineRule="auto"/>
            </w:pPr>
            <w:r>
              <w:t xml:space="preserve">Vocabulary study resource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14C" w:rsidRDefault="00CC33A1">
            <w:pPr>
              <w:widowControl w:val="0"/>
              <w:spacing w:line="240" w:lineRule="auto"/>
            </w:pPr>
            <w:hyperlink r:id="rId45">
              <w:r w:rsidR="00982ABB">
                <w:rPr>
                  <w:color w:val="1155CC"/>
                  <w:u w:val="single"/>
                </w:rPr>
                <w:t>https://www.vocabulary.com/terms/</w:t>
              </w:r>
            </w:hyperlink>
          </w:p>
          <w:p w:rsidR="001F214C" w:rsidRDefault="001F214C">
            <w:pPr>
              <w:widowControl w:val="0"/>
              <w:spacing w:line="240" w:lineRule="auto"/>
            </w:pPr>
          </w:p>
          <w:p w:rsidR="001F214C" w:rsidRDefault="00CC33A1">
            <w:pPr>
              <w:widowControl w:val="0"/>
              <w:spacing w:line="240" w:lineRule="auto"/>
            </w:pPr>
            <w:hyperlink r:id="rId46">
              <w:r w:rsidR="00982ABB">
                <w:rPr>
                  <w:color w:val="1155CC"/>
                  <w:u w:val="single"/>
                </w:rPr>
                <w:t>https://www.vocabulary.com/privacy/</w:t>
              </w:r>
            </w:hyperlink>
            <w:r w:rsidR="00982ABB">
              <w:t xml:space="preserve"> </w:t>
            </w:r>
          </w:p>
        </w:tc>
      </w:tr>
      <w:tr w:rsidR="001F214C">
        <w:trPr>
          <w:trHeight w:val="42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14C" w:rsidRDefault="00982AB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>
                  <wp:extent cx="947738" cy="947738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738" cy="9477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14C" w:rsidRDefault="00982ABB">
            <w:pPr>
              <w:widowControl w:val="0"/>
              <w:spacing w:line="240" w:lineRule="auto"/>
            </w:pPr>
            <w:r>
              <w:rPr>
                <w:color w:val="222222"/>
                <w:sz w:val="21"/>
                <w:szCs w:val="21"/>
                <w:highlight w:val="white"/>
              </w:rPr>
              <w:t>Allows teachers to combine video, audio, images, and checks for understanding, to create an interactive set of online activities for instruction.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14C" w:rsidRDefault="00CC33A1">
            <w:pPr>
              <w:widowControl w:val="0"/>
              <w:spacing w:line="240" w:lineRule="auto"/>
            </w:pPr>
            <w:hyperlink r:id="rId48">
              <w:r w:rsidR="00982ABB">
                <w:rPr>
                  <w:color w:val="1155CC"/>
                  <w:u w:val="single"/>
                </w:rPr>
                <w:t>https://app.wizer.me/tos</w:t>
              </w:r>
            </w:hyperlink>
            <w:r w:rsidR="00982ABB">
              <w:t xml:space="preserve"> </w:t>
            </w:r>
          </w:p>
          <w:p w:rsidR="001F214C" w:rsidRDefault="001F214C">
            <w:pPr>
              <w:widowControl w:val="0"/>
              <w:spacing w:line="240" w:lineRule="auto"/>
            </w:pPr>
          </w:p>
          <w:p w:rsidR="001F214C" w:rsidRDefault="00CC33A1">
            <w:pPr>
              <w:widowControl w:val="0"/>
              <w:spacing w:line="240" w:lineRule="auto"/>
            </w:pPr>
            <w:hyperlink r:id="rId49">
              <w:r w:rsidR="00982ABB">
                <w:rPr>
                  <w:color w:val="1155CC"/>
                  <w:u w:val="single"/>
                </w:rPr>
                <w:t>https://app.wizer.me/privacy</w:t>
              </w:r>
            </w:hyperlink>
          </w:p>
        </w:tc>
      </w:tr>
    </w:tbl>
    <w:p w:rsidR="001F214C" w:rsidRDefault="001F214C"/>
    <w:sectPr w:rsidR="001F214C">
      <w:headerReference w:type="default" r:id="rId50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3A1" w:rsidRDefault="00CC33A1">
      <w:pPr>
        <w:spacing w:line="240" w:lineRule="auto"/>
      </w:pPr>
      <w:r>
        <w:separator/>
      </w:r>
    </w:p>
  </w:endnote>
  <w:endnote w:type="continuationSeparator" w:id="0">
    <w:p w:rsidR="00CC33A1" w:rsidRDefault="00CC33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3A1" w:rsidRDefault="00CC33A1">
      <w:pPr>
        <w:spacing w:line="240" w:lineRule="auto"/>
      </w:pPr>
      <w:r>
        <w:separator/>
      </w:r>
    </w:p>
  </w:footnote>
  <w:footnote w:type="continuationSeparator" w:id="0">
    <w:p w:rsidR="00CC33A1" w:rsidRDefault="00CC33A1">
      <w:pPr>
        <w:spacing w:line="240" w:lineRule="auto"/>
      </w:pPr>
      <w:r>
        <w:continuationSeparator/>
      </w:r>
    </w:p>
  </w:footnote>
  <w:footnote w:id="1">
    <w:p w:rsidR="001F214C" w:rsidRDefault="00982ABB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Federal guidelines regarding online safety for children include: </w:t>
      </w:r>
    </w:p>
    <w:p w:rsidR="001F214C" w:rsidRDefault="00982AB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Family Educational Rights and Privacy Act (FERPA)</w:t>
      </w:r>
    </w:p>
    <w:p w:rsidR="001F214C" w:rsidRDefault="00982AB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Children’s Online Privacy and Protection Act (COPPA)</w:t>
      </w:r>
    </w:p>
    <w:p w:rsidR="001F214C" w:rsidRDefault="00982AB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Children’s Internet Protection Act (CIPA)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14C" w:rsidRDefault="00982ABB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200025</wp:posOffset>
          </wp:positionV>
          <wp:extent cx="2276475" cy="546100"/>
          <wp:effectExtent l="0" t="0" r="0" b="0"/>
          <wp:wrapSquare wrapText="bothSides" distT="114300" distB="114300" distL="114300" distR="114300"/>
          <wp:docPr id="7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475" cy="546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F214C" w:rsidRDefault="00122FB5">
    <w:pPr>
      <w:ind w:right="720"/>
      <w:jc w:val="right"/>
      <w:rPr>
        <w:sz w:val="20"/>
        <w:szCs w:val="20"/>
      </w:rPr>
    </w:pPr>
    <w:r>
      <w:rPr>
        <w:sz w:val="20"/>
        <w:szCs w:val="20"/>
      </w:rPr>
      <w:t>Dogwood</w:t>
    </w:r>
    <w:r w:rsidR="00982ABB">
      <w:rPr>
        <w:sz w:val="20"/>
        <w:szCs w:val="20"/>
      </w:rPr>
      <w:t xml:space="preserve"> Elementary School</w:t>
    </w:r>
  </w:p>
  <w:p w:rsidR="001F214C" w:rsidRDefault="00122FB5">
    <w:pPr>
      <w:ind w:right="720"/>
      <w:jc w:val="right"/>
      <w:rPr>
        <w:sz w:val="20"/>
        <w:szCs w:val="20"/>
      </w:rPr>
    </w:pPr>
    <w:r>
      <w:rPr>
        <w:sz w:val="20"/>
        <w:szCs w:val="20"/>
      </w:rPr>
      <w:t>12300 Glade Dr</w:t>
    </w:r>
  </w:p>
  <w:p w:rsidR="001F214C" w:rsidRDefault="00982ABB">
    <w:pPr>
      <w:ind w:right="720"/>
      <w:jc w:val="right"/>
      <w:rPr>
        <w:sz w:val="20"/>
        <w:szCs w:val="20"/>
      </w:rPr>
    </w:pPr>
    <w:r>
      <w:rPr>
        <w:sz w:val="20"/>
        <w:szCs w:val="20"/>
      </w:rPr>
      <w:t>Reston, VA 2019</w:t>
    </w:r>
    <w:r w:rsidR="00122FB5">
      <w:rPr>
        <w:sz w:val="20"/>
        <w:szCs w:val="20"/>
      </w:rPr>
      <w:t>1</w:t>
    </w:r>
  </w:p>
  <w:p w:rsidR="001F214C" w:rsidRDefault="001F214C">
    <w:pPr>
      <w:jc w:val="right"/>
      <w:rPr>
        <w:sz w:val="20"/>
        <w:szCs w:val="20"/>
      </w:rPr>
    </w:pPr>
  </w:p>
  <w:p w:rsidR="001F214C" w:rsidRDefault="00CC33A1">
    <w:pPr>
      <w:rPr>
        <w:sz w:val="20"/>
        <w:szCs w:val="20"/>
      </w:rPr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14C"/>
    <w:rsid w:val="00122FB5"/>
    <w:rsid w:val="001F214C"/>
    <w:rsid w:val="006519E7"/>
    <w:rsid w:val="00796639"/>
    <w:rsid w:val="009678DC"/>
    <w:rsid w:val="00982ABB"/>
    <w:rsid w:val="00B721D8"/>
    <w:rsid w:val="00CC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16D9E"/>
  <w15:docId w15:val="{2105940A-F40A-4C73-97A8-770ACF8A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1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2F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FB5"/>
  </w:style>
  <w:style w:type="paragraph" w:styleId="Footer">
    <w:name w:val="footer"/>
    <w:basedOn w:val="Normal"/>
    <w:link w:val="FooterChar"/>
    <w:uiPriority w:val="99"/>
    <w:unhideWhenUsed/>
    <w:rsid w:val="00122F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uethink.com/terms-of-use/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8.png"/><Relationship Id="rId39" Type="http://schemas.openxmlformats.org/officeDocument/2006/relationships/hyperlink" Target="https://scratch.mit.edu/terms_of_use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34" Type="http://schemas.openxmlformats.org/officeDocument/2006/relationships/hyperlink" Target="https://padlet.com/about/privacy" TargetMode="External"/><Relationship Id="rId42" Type="http://schemas.openxmlformats.org/officeDocument/2006/relationships/hyperlink" Target="https://trello.com/legal" TargetMode="External"/><Relationship Id="rId47" Type="http://schemas.openxmlformats.org/officeDocument/2006/relationships/image" Target="media/image15.png"/><Relationship Id="rId50" Type="http://schemas.openxmlformats.org/officeDocument/2006/relationships/header" Target="header1.xml"/><Relationship Id="rId7" Type="http://schemas.openxmlformats.org/officeDocument/2006/relationships/hyperlink" Target="https://www.tes.com/us/terms-and-conditions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duolingo.com/privacy" TargetMode="External"/><Relationship Id="rId25" Type="http://schemas.openxmlformats.org/officeDocument/2006/relationships/hyperlink" Target="https://goformative.com/privacy" TargetMode="External"/><Relationship Id="rId33" Type="http://schemas.openxmlformats.org/officeDocument/2006/relationships/hyperlink" Target="https://padlet.com/about/terms" TargetMode="External"/><Relationship Id="rId38" Type="http://schemas.openxmlformats.org/officeDocument/2006/relationships/image" Target="media/image12.png"/><Relationship Id="rId46" Type="http://schemas.openxmlformats.org/officeDocument/2006/relationships/hyperlink" Target="https://www.vocabulary.com/privac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uolingo.com/terms" TargetMode="External"/><Relationship Id="rId20" Type="http://schemas.openxmlformats.org/officeDocument/2006/relationships/hyperlink" Target="https://edpuzzle.com/privacy" TargetMode="External"/><Relationship Id="rId29" Type="http://schemas.openxmlformats.org/officeDocument/2006/relationships/image" Target="media/image9.png"/><Relationship Id="rId41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ode.org/privacy" TargetMode="External"/><Relationship Id="rId24" Type="http://schemas.openxmlformats.org/officeDocument/2006/relationships/hyperlink" Target="https://goformative.com/tos" TargetMode="External"/><Relationship Id="rId32" Type="http://schemas.openxmlformats.org/officeDocument/2006/relationships/image" Target="media/image10.png"/><Relationship Id="rId37" Type="http://schemas.openxmlformats.org/officeDocument/2006/relationships/hyperlink" Target="https://quizlet.com/privacy" TargetMode="External"/><Relationship Id="rId40" Type="http://schemas.openxmlformats.org/officeDocument/2006/relationships/hyperlink" Target="https://scratch.mit.edu/privacy_policy" TargetMode="External"/><Relationship Id="rId45" Type="http://schemas.openxmlformats.org/officeDocument/2006/relationships/hyperlink" Target="https://www.vocabulary.com/terms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image" Target="media/image7.png"/><Relationship Id="rId28" Type="http://schemas.openxmlformats.org/officeDocument/2006/relationships/hyperlink" Target="https://www.khanacademy.org/about/privacy-policy" TargetMode="External"/><Relationship Id="rId36" Type="http://schemas.openxmlformats.org/officeDocument/2006/relationships/hyperlink" Target="https://quizlet.com/tos" TargetMode="External"/><Relationship Id="rId49" Type="http://schemas.openxmlformats.org/officeDocument/2006/relationships/hyperlink" Target="https://app.wizer.me/privacy" TargetMode="External"/><Relationship Id="rId10" Type="http://schemas.openxmlformats.org/officeDocument/2006/relationships/hyperlink" Target="https://code.org/tos" TargetMode="External"/><Relationship Id="rId19" Type="http://schemas.openxmlformats.org/officeDocument/2006/relationships/hyperlink" Target="https://edpuzzle.com/terms" TargetMode="External"/><Relationship Id="rId31" Type="http://schemas.openxmlformats.org/officeDocument/2006/relationships/hyperlink" Target="https://nearpod.com/privacy-policy" TargetMode="External"/><Relationship Id="rId44" Type="http://schemas.openxmlformats.org/officeDocument/2006/relationships/image" Target="media/image14.png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www.cuethink.com/privacy-policy/" TargetMode="External"/><Relationship Id="rId22" Type="http://schemas.openxmlformats.org/officeDocument/2006/relationships/hyperlink" Target="https://legal.flipgrid.com/" TargetMode="External"/><Relationship Id="rId27" Type="http://schemas.openxmlformats.org/officeDocument/2006/relationships/hyperlink" Target="https://www.khanacademy.org/about/tos" TargetMode="External"/><Relationship Id="rId30" Type="http://schemas.openxmlformats.org/officeDocument/2006/relationships/hyperlink" Target="https://blog.nearpod.com/terms-conditions/" TargetMode="External"/><Relationship Id="rId35" Type="http://schemas.openxmlformats.org/officeDocument/2006/relationships/image" Target="media/image11.png"/><Relationship Id="rId43" Type="http://schemas.openxmlformats.org/officeDocument/2006/relationships/hyperlink" Target="https://trello.com/privacy" TargetMode="External"/><Relationship Id="rId48" Type="http://schemas.openxmlformats.org/officeDocument/2006/relationships/hyperlink" Target="https://app.wizer.me/tos" TargetMode="External"/><Relationship Id="rId8" Type="http://schemas.openxmlformats.org/officeDocument/2006/relationships/hyperlink" Target="https://www.tes.com/us/privacy-policy" TargetMode="External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Armstrong, Kara</cp:lastModifiedBy>
  <cp:revision>3</cp:revision>
  <dcterms:created xsi:type="dcterms:W3CDTF">2019-09-19T17:12:00Z</dcterms:created>
  <dcterms:modified xsi:type="dcterms:W3CDTF">2019-09-24T15:10:00Z</dcterms:modified>
</cp:coreProperties>
</file>